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9B1E063" w:rsidR="00786EEA" w:rsidRPr="001B0C85" w:rsidRDefault="003624E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3624E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SUMINISTRO DE ACCESORIOS PARA BAÑOS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C4CF3" w14:textId="77777777" w:rsidR="00C356C5" w:rsidRDefault="00C356C5" w:rsidP="00410045">
      <w:pPr>
        <w:spacing w:after="0" w:line="240" w:lineRule="auto"/>
      </w:pPr>
      <w:r>
        <w:separator/>
      </w:r>
    </w:p>
  </w:endnote>
  <w:endnote w:type="continuationSeparator" w:id="0">
    <w:p w14:paraId="1202C561" w14:textId="77777777" w:rsidR="00C356C5" w:rsidRDefault="00C356C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4565" w14:textId="77777777" w:rsidR="00C356C5" w:rsidRDefault="00C356C5" w:rsidP="00410045">
      <w:pPr>
        <w:spacing w:after="0" w:line="240" w:lineRule="auto"/>
      </w:pPr>
      <w:r>
        <w:separator/>
      </w:r>
    </w:p>
  </w:footnote>
  <w:footnote w:type="continuationSeparator" w:id="0">
    <w:p w14:paraId="138EF65F" w14:textId="77777777" w:rsidR="00C356C5" w:rsidRDefault="00C356C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2AB9AC6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</w:t>
          </w:r>
          <w:r w:rsidR="003624E1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5.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7D5F436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624E1" w:rsidRPr="003624E1">
            <w:rPr>
              <w:rFonts w:ascii="Century Gothic" w:hAnsi="Century Gothic"/>
              <w:bCs/>
              <w:spacing w:val="-15"/>
              <w:sz w:val="20"/>
              <w:szCs w:val="20"/>
            </w:rPr>
            <w:t>SUMINISTRO DE ACCESORIOS PARA BAÑOS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624E1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0251F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356C5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Fabián Gómez</cp:lastModifiedBy>
  <cp:revision>11</cp:revision>
  <dcterms:created xsi:type="dcterms:W3CDTF">2025-10-14T16:50:00Z</dcterms:created>
  <dcterms:modified xsi:type="dcterms:W3CDTF">2026-03-08T18:01:00Z</dcterms:modified>
</cp:coreProperties>
</file>